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-200025</wp:posOffset>
            </wp:positionV>
            <wp:extent cx="2381250" cy="438150"/>
            <wp:effectExtent l="19050" t="0" r="0" b="0"/>
            <wp:wrapSquare wrapText="bothSides"/>
            <wp:docPr id="1" name="Picture 0" descr="IFAS + 4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 + 4-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</w:p>
    <w:p w:rsidR="000F4AA7" w:rsidRPr="00D579F9" w:rsidRDefault="00983122" w:rsidP="00983122">
      <w:pPr>
        <w:pStyle w:val="NoSpacing"/>
        <w:jc w:val="center"/>
        <w:rPr>
          <w:rFonts w:asciiTheme="majorHAnsi" w:hAnsiTheme="majorHAnsi"/>
          <w:sz w:val="28"/>
        </w:rPr>
      </w:pPr>
      <w:r w:rsidRPr="00D579F9">
        <w:rPr>
          <w:rFonts w:asciiTheme="majorHAnsi" w:hAnsiTheme="majorHAnsi"/>
          <w:sz w:val="28"/>
        </w:rPr>
        <w:t>Fashion Revue 2018</w:t>
      </w:r>
    </w:p>
    <w:p w:rsidR="00983122" w:rsidRDefault="00983122" w:rsidP="00983122">
      <w:pPr>
        <w:pStyle w:val="NoSpacing"/>
        <w:jc w:val="center"/>
        <w:rPr>
          <w:rFonts w:asciiTheme="majorHAnsi" w:hAnsiTheme="majorHAnsi"/>
          <w:sz w:val="28"/>
        </w:rPr>
      </w:pPr>
      <w:r w:rsidRPr="00D579F9">
        <w:rPr>
          <w:rFonts w:asciiTheme="majorHAnsi" w:hAnsiTheme="majorHAnsi"/>
          <w:sz w:val="28"/>
        </w:rPr>
        <w:t>Nassau County 4-H</w:t>
      </w:r>
    </w:p>
    <w:p w:rsidR="00D579F9" w:rsidRDefault="00D579F9" w:rsidP="00983122">
      <w:pPr>
        <w:pStyle w:val="NoSpacing"/>
        <w:jc w:val="center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County: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Division: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_______________________________________________________________________________</w:t>
      </w:r>
    </w:p>
    <w:p w:rsidR="00D579F9" w:rsidRDefault="00D579F9" w:rsidP="00D579F9">
      <w:pPr>
        <w:pStyle w:val="NoSpacing"/>
        <w:rPr>
          <w:rFonts w:asciiTheme="majorHAnsi" w:hAnsiTheme="majorHAnsi"/>
          <w:sz w:val="28"/>
        </w:rPr>
      </w:pPr>
    </w:p>
    <w:p w:rsidR="00D579F9" w:rsidRPr="00D579F9" w:rsidRDefault="00D579F9" w:rsidP="00D579F9">
      <w:pPr>
        <w:pStyle w:val="NoSpacing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Category:</w:t>
      </w:r>
      <w:r w:rsidRPr="00D579F9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______________________________________________________________________________</w:t>
      </w:r>
    </w:p>
    <w:p w:rsidR="00983122" w:rsidRDefault="00983122" w:rsidP="00983122">
      <w:pPr>
        <w:pStyle w:val="NoSpacing"/>
        <w:jc w:val="center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707"/>
        <w:gridCol w:w="1537"/>
        <w:gridCol w:w="1496"/>
        <w:gridCol w:w="1805"/>
        <w:gridCol w:w="1783"/>
        <w:gridCol w:w="1012"/>
      </w:tblGrid>
      <w:tr w:rsidR="00D579F9" w:rsidTr="00D57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</w:pPr>
            <w:r w:rsidRPr="00983122">
              <w:t>PROJECT REPORT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4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3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2</w:t>
            </w:r>
          </w:p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1</w:t>
            </w:r>
            <w:r>
              <w:t xml:space="preserve">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3122">
              <w:t>SCORE</w:t>
            </w: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is complete. Explains why project was chosen and how garment was made.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provides most information with some minor grammatical errors.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is unfinished - doesn’t explain why garment was chose and how it was made.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report submitted.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3122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</w:pPr>
            <w:r w:rsidRPr="00983122">
              <w:t>ORAL COMMENTARY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4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3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2</w:t>
            </w:r>
          </w:p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1 -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983122" w:rsidRDefault="00983122" w:rsidP="0098312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Commentary sufficiently explains project. Able to answer all questions. Exhibits confidence and knowledge.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confidence and knowledge. Unable to answer all questions.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Presentation has little enthusiasm. Limited knowledge of project/garment.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Appears ill at ease. Unable to answer questions for skill level. 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F9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983122" w:rsidRDefault="00D579F9" w:rsidP="00983122">
            <w:pPr>
              <w:pStyle w:val="NoSpacing"/>
              <w:jc w:val="center"/>
            </w:pPr>
            <w:r w:rsidRPr="00983122">
              <w:t>MODELING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4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EXCELLENT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3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VERY GOOD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2</w:t>
            </w:r>
          </w:p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SATISFACTORY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D579F9" w:rsidRDefault="00D579F9" w:rsidP="003F75E5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1 - NEEDS IMPROVEMENT</w:t>
            </w: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</w:tcPr>
          <w:p w:rsidR="00D579F9" w:rsidRPr="00983122" w:rsidRDefault="00D579F9" w:rsidP="00983122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83122" w:rsidTr="00D57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Confident. Fresh and well groomed. Neat in appearance. Outfit is well presented.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Well groomed. Somewhat poised. Appropriate use of gestures.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 expressions. Somewhat neat in appearance.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Appearance needs more attention: skin, hair, nails, shoes, etc.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12" w:space="0" w:color="auto"/>
            </w:tcBorders>
          </w:tcPr>
          <w:p w:rsidR="00983122" w:rsidRDefault="00983122" w:rsidP="0098312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F9" w:rsidTr="00D579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983122" w:rsidP="00D579F9">
            <w:pPr>
              <w:pStyle w:val="NoSpacing"/>
              <w:jc w:val="center"/>
              <w:rPr>
                <w:b w:val="0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9-12: BLUE RIBBON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5-8: RED RIBBON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1-4</w:t>
            </w:r>
            <w:r w:rsidRPr="00D579F9">
              <w:rPr>
                <w:rFonts w:asciiTheme="majorHAnsi" w:hAnsiTheme="majorHAnsi"/>
                <w:b/>
              </w:rPr>
              <w:t>: WHITE RIBBON</w:t>
            </w:r>
          </w:p>
        </w:tc>
        <w:tc>
          <w:tcPr>
            <w:tcW w:w="17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3122" w:rsidRPr="00D579F9" w:rsidRDefault="00D579F9" w:rsidP="00D579F9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579F9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3122" w:rsidRPr="00983122" w:rsidRDefault="00983122" w:rsidP="0098312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983122" w:rsidRDefault="00983122" w:rsidP="007C3B9F">
      <w:pPr>
        <w:pStyle w:val="NoSpacing"/>
      </w:pPr>
    </w:p>
    <w:sectPr w:rsidR="00983122" w:rsidSect="000F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22"/>
    <w:rsid w:val="000F4AA7"/>
    <w:rsid w:val="004F027D"/>
    <w:rsid w:val="0074699C"/>
    <w:rsid w:val="007C3B9F"/>
    <w:rsid w:val="00983122"/>
    <w:rsid w:val="00D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902F4-106A-4FD9-B939-3B0597CF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122"/>
    <w:pPr>
      <w:spacing w:after="0" w:line="240" w:lineRule="auto"/>
    </w:pPr>
  </w:style>
  <w:style w:type="table" w:styleId="TableGrid">
    <w:name w:val="Table Grid"/>
    <w:basedOn w:val="TableNormal"/>
    <w:uiPriority w:val="59"/>
    <w:rsid w:val="0098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83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983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983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831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D99A-7667-4270-BAA2-586006F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kpoppell</dc:creator>
  <cp:lastModifiedBy>Ted Karsch</cp:lastModifiedBy>
  <cp:revision>2</cp:revision>
  <dcterms:created xsi:type="dcterms:W3CDTF">2020-02-10T16:01:00Z</dcterms:created>
  <dcterms:modified xsi:type="dcterms:W3CDTF">2020-02-10T16:01:00Z</dcterms:modified>
</cp:coreProperties>
</file>